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C61" w:rsidRDefault="00282197" w:rsidP="00B407CA">
      <w:pPr>
        <w:ind w:right="142"/>
        <w:rPr>
          <w:sz w:val="24"/>
          <w:szCs w:val="24"/>
        </w:rPr>
      </w:pPr>
      <w:r>
        <w:rPr>
          <w:noProof/>
          <w:sz w:val="24"/>
          <w:szCs w:val="24"/>
          <w:lang w:val="fr-FR"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-42.25pt;margin-top:9.85pt;width:490.4pt;height:189.4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/oj5gIAACYGAAAOAAAAZHJzL2Uyb0RvYy54bWysVNuO2jAQfa/Uf7D8zuZCgGy0YQUsVJV6&#10;k3arPpvYIdY6dmobkm3Vf+/YBkq7D62qBSny+HJmzsycubkdWoEOTBuuZImTqxgjJitFudyV+PPD&#10;ZpRjZCyRlAglWYmfmMG389evbvquYKlqlKBMIwCRpui7EjfWdkUUmaphLTFXqmMSDmulW2LB1LuI&#10;atIDeiuiNI6nUa807bSqmDGwexcO8dzj1zWr7Me6NswiUWKIzfqv9t+t+0bzG1LsNOkaXh3DIP8R&#10;RUu4BKdnqDtiCdpr/gyq5ZVWRtX2qlJtpOqaV8xzADZJ/Aeb+4Z0zHOB5JjunCbzcrDVh8MnjTgt&#10;8RgjSVoo0QMbLFqqAWUuO31nCrh038E1O8A2VNkzNd07VT0aJNWqIXLHFlqrvmGEQnSJexldPA04&#10;xoFs+/eKghuyt8oDDbVuXeogGQjQoUpP58q4UCrYnKZpHudwVMFZmsXTOJl4H6Q4Pe+0sW+YapFb&#10;lFhD6T08Obwz1oVDitMV580owemGC+EN125sJTQ6EGgUYQNFsW8h1rCXxO4X+gX2oavCvt8CbN+x&#10;DsJ7+g1dSNRDTtIZvP+ba/r4oq4d4ztimhArhVVg0HILshO8LXF+QcyVby2pF4UlXIQ1sBPSBc68&#10;oEI6wRosLP0+VMk3+/fFZhLPsnE+ms0m41E2XsejZb5ZjRarZDqdrZer5Tr54ZKQZEXDKWVy7THN&#10;SXtJ9m+9fZwCQTVn9Z0DdFGpPXC8b2iPKHcdMZ5cpwkGA+TvauHKiYjYwdyqrMZIK/uF28aLzjWg&#10;wzB6tz23RT51/2PbndF9vS8cR8+4hRsDpAoyecqaV4cTRJCGHbbDUW1bRZ9AJxCOFwMMV1g0Sn/D&#10;qIdBVWLzdU80w0i8laC16yTL3GTzRjaZpWDoy5Pt5QmRFUCV2AJ1v1zZMA33nea7BjyF/pNqAfqs&#10;uVeOE3KICig4A4aRJ3McnG7aXdr+1q/xPv8JAAD//wMAUEsDBBQABgAIAAAAIQAcXm5G4QAAAAoB&#10;AAAPAAAAZHJzL2Rvd25yZXYueG1sTI/LTsMwEEX3SPyDNUjsWgcKIQlxKoSohCqxIEVdu/HkAfE4&#10;it005esZVrAc3aN7z+Tr2fZiwtF3jhTcLCMQSJUzHTUKPnabRQLCB01G945QwRk9rIvLi1xnxp3o&#10;HacyNIJLyGdaQRvCkEnpqxat9ks3IHFWu9HqwOfYSDPqE5fbXt5GUSyt7ogXWj3gc4vVV3m0CqLP&#10;abv97vZl2J83r92Lq992Za3U9dX89Agi4Bz+YPjVZ3Uo2OngjmS86BUskrt7RjlIH0AwkKTxCsRB&#10;wSpNYpBFLv+/UPwAAAD//wMAUEsBAi0AFAAGAAgAAAAhALaDOJL+AAAA4QEAABMAAAAAAAAAAAAA&#10;AAAAAAAAAFtDb250ZW50X1R5cGVzXS54bWxQSwECLQAUAAYACAAAACEAOP0h/9YAAACUAQAACwAA&#10;AAAAAAAAAAAAAAAvAQAAX3JlbHMvLnJlbHNQSwECLQAUAAYACAAAACEA35/6I+YCAAAmBgAADgAA&#10;AAAAAAAAAAAAAAAuAgAAZHJzL2Uyb0RvYy54bWxQSwECLQAUAAYACAAAACEAHF5uRuEAAAAKAQAA&#10;DwAAAAAAAAAAAAAAAABABQAAZHJzL2Rvd25yZXYueG1sUEsFBgAAAAAEAAQA8wAAAE4GAAAAAA==&#10;" fillcolor="white [3201]" strokecolor="black [3200]" strokeweight="1pt">
            <v:stroke dashstyle="dash"/>
            <v:shadow color="#868686"/>
            <v:textbox>
              <w:txbxContent>
                <w:p w:rsidR="00D24C61" w:rsidRPr="00CA2FF9" w:rsidRDefault="00AA28E8" w:rsidP="00D24C61">
                  <w:pPr>
                    <w:ind w:left="154" w:right="142"/>
                    <w:rPr>
                      <w:b/>
                      <w:bCs/>
                      <w:sz w:val="48"/>
                      <w:szCs w:val="48"/>
                      <w:u w:val="single"/>
                      <w:rtl/>
                      <w:lang w:val="fr-FR"/>
                    </w:rPr>
                  </w:pPr>
                  <w:proofErr w:type="gramStart"/>
                  <w:r w:rsidRPr="00CA2FF9">
                    <w:rPr>
                      <w:rFonts w:hint="cs"/>
                      <w:b/>
                      <w:bCs/>
                      <w:sz w:val="48"/>
                      <w:szCs w:val="48"/>
                      <w:u w:val="single"/>
                      <w:rtl/>
                    </w:rPr>
                    <w:t>ملخص</w:t>
                  </w:r>
                  <w:proofErr w:type="gramEnd"/>
                  <w:r>
                    <w:rPr>
                      <w:rFonts w:hint="cs"/>
                      <w:b/>
                      <w:bCs/>
                      <w:sz w:val="48"/>
                      <w:szCs w:val="48"/>
                      <w:u w:val="single"/>
                      <w:rtl/>
                    </w:rPr>
                    <w:t>:</w:t>
                  </w:r>
                  <w:r w:rsidR="00D24C61" w:rsidRPr="00CA2FF9">
                    <w:rPr>
                      <w:b/>
                      <w:bCs/>
                      <w:sz w:val="48"/>
                      <w:szCs w:val="48"/>
                      <w:u w:val="single"/>
                      <w:lang w:val="fr-FR"/>
                    </w:rPr>
                    <w:t xml:space="preserve"> </w:t>
                  </w:r>
                </w:p>
                <w:p w:rsidR="00D24C61" w:rsidRPr="00BB20C0" w:rsidRDefault="00BB20C0" w:rsidP="00A574DD">
                  <w:pPr>
                    <w:tabs>
                      <w:tab w:val="left" w:pos="10593"/>
                    </w:tabs>
                    <w:ind w:left="154" w:right="142"/>
                    <w:rPr>
                      <w:sz w:val="24"/>
                      <w:szCs w:val="24"/>
                      <w:lang w:val="fr-FR"/>
                    </w:rPr>
                  </w:pPr>
                  <w:r>
                    <w:rPr>
                      <w:sz w:val="24"/>
                      <w:szCs w:val="24"/>
                      <w:lang w:bidi="ar-DZ"/>
                    </w:rPr>
                    <w:t xml:space="preserve">   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ا</w:t>
                  </w:r>
                  <w:r>
                    <w:rPr>
                      <w:rFonts w:cs="Arial" w:hint="cs"/>
                      <w:sz w:val="24"/>
                      <w:szCs w:val="24"/>
                      <w:rtl/>
                    </w:rPr>
                    <w:t>لهدف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من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هذا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العمل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هو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دراسة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وجود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حل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ضعيف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من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نظام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rial" w:hint="cs"/>
                      <w:sz w:val="24"/>
                      <w:szCs w:val="24"/>
                      <w:rtl/>
                    </w:rPr>
                    <w:t>الميكروبولار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،</w:t>
                  </w:r>
                  <w:proofErr w:type="spellEnd"/>
                  <w:r>
                    <w:rPr>
                      <w:rFonts w:cs="Arial" w:hint="cs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لذلك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استخدمنا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طريقة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sz w:val="24"/>
                      <w:szCs w:val="24"/>
                      <w:lang w:val="fr-FR"/>
                    </w:rPr>
                    <w:t>G</w:t>
                  </w:r>
                  <w:proofErr w:type="spellStart"/>
                  <w:r w:rsidRPr="00BB20C0">
                    <w:rPr>
                      <w:sz w:val="24"/>
                      <w:szCs w:val="24"/>
                    </w:rPr>
                    <w:t>alerkin</w:t>
                  </w:r>
                  <w:proofErr w:type="spellEnd"/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ومن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ثم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تقدير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الحل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التقريبي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="00621738">
                    <w:rPr>
                      <w:rFonts w:cs="Arial" w:hint="cs"/>
                      <w:sz w:val="24"/>
                      <w:szCs w:val="24"/>
                      <w:rtl/>
                      <w:lang w:bidi="ar-DZ"/>
                    </w:rPr>
                    <w:t>و المرور الى النهاية</w:t>
                  </w:r>
                  <w:proofErr w:type="spellStart"/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،</w:t>
                  </w:r>
                  <w:proofErr w:type="spellEnd"/>
                  <w:r>
                    <w:rPr>
                      <w:rFonts w:cs="Arial"/>
                      <w:sz w:val="24"/>
                      <w:szCs w:val="24"/>
                    </w:rPr>
                    <w:t xml:space="preserve"> 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ولكن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مع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وجود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الشروط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غير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الخطية،</w:t>
                  </w:r>
                  <w:proofErr w:type="spellEnd"/>
                  <w:r>
                    <w:rPr>
                      <w:rFonts w:cs="Arial"/>
                      <w:sz w:val="24"/>
                      <w:szCs w:val="24"/>
                    </w:rPr>
                    <w:t xml:space="preserve"> 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نحن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بحاجة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إلى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="00621738">
                    <w:rPr>
                      <w:rFonts w:cs="Arial" w:hint="cs"/>
                      <w:sz w:val="24"/>
                      <w:szCs w:val="24"/>
                      <w:rtl/>
                    </w:rPr>
                    <w:t>التراص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،</w:t>
                  </w:r>
                  <w:proofErr w:type="spellEnd"/>
                  <w:r>
                    <w:rPr>
                      <w:rFonts w:cs="Arial"/>
                      <w:sz w:val="24"/>
                      <w:szCs w:val="24"/>
                    </w:rPr>
                    <w:t xml:space="preserve"> 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وهذا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الأخير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يمكن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أن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يثبت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وجود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الحل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>.</w:t>
                  </w:r>
                </w:p>
                <w:p w:rsidR="00D24C61" w:rsidRPr="006748FF" w:rsidRDefault="00D24C61" w:rsidP="00CA2FF9">
                  <w:pPr>
                    <w:ind w:left="154" w:right="142"/>
                    <w:rPr>
                      <w:b/>
                      <w:bCs/>
                      <w:sz w:val="40"/>
                      <w:szCs w:val="40"/>
                      <w:rtl/>
                    </w:rPr>
                  </w:pPr>
                  <w:r w:rsidRPr="006748FF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كلمات </w:t>
                  </w:r>
                  <w:proofErr w:type="spellStart"/>
                  <w:r w:rsidRPr="006748FF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مفتاحية</w:t>
                  </w:r>
                  <w:proofErr w:type="spellEnd"/>
                  <w:r w:rsidRPr="006748FF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r w:rsidR="00CA2FF9" w:rsidRPr="006748FF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val="fr-FR"/>
                    </w:rPr>
                    <w:t>:</w:t>
                  </w:r>
                </w:p>
                <w:p w:rsidR="00D24C61" w:rsidRPr="00BB20C0" w:rsidRDefault="00BB20C0" w:rsidP="00334D1E">
                  <w:pPr>
                    <w:ind w:left="154"/>
                    <w:rPr>
                      <w:lang w:val="fr-FR" w:bidi="ar-DZ"/>
                    </w:rPr>
                  </w:pPr>
                  <w:r w:rsidRPr="00BB20C0">
                    <w:rPr>
                      <w:rFonts w:hint="cs"/>
                      <w:rtl/>
                    </w:rPr>
                    <w:t xml:space="preserve"> </w:t>
                  </w:r>
                  <w:r w:rsidR="009875FE">
                    <w:rPr>
                      <w:rFonts w:cs="Arial" w:hint="cs"/>
                      <w:sz w:val="24"/>
                      <w:szCs w:val="24"/>
                      <w:rtl/>
                      <w:lang w:bidi="ar-DZ"/>
                    </w:rPr>
                    <w:t xml:space="preserve">مائع 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ميكروبولار</w:t>
                  </w:r>
                  <w:proofErr w:type="spellEnd"/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،</w:t>
                  </w:r>
                  <w:proofErr w:type="spellEnd"/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="009875FE">
                    <w:rPr>
                      <w:rFonts w:cs="Arial" w:hint="cs"/>
                      <w:sz w:val="24"/>
                      <w:szCs w:val="24"/>
                      <w:rtl/>
                    </w:rPr>
                    <w:t>مائع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غير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قابل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للإنضغاط</w:t>
                  </w:r>
                  <w:proofErr w:type="spellEnd"/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،</w:t>
                  </w:r>
                  <w:proofErr w:type="spellEnd"/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تدفق</w:t>
                  </w:r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BB20C0">
                    <w:rPr>
                      <w:rFonts w:cs="Arial" w:hint="cs"/>
                      <w:sz w:val="24"/>
                      <w:szCs w:val="24"/>
                      <w:rtl/>
                    </w:rPr>
                    <w:t>،</w:t>
                  </w:r>
                  <w:proofErr w:type="spellEnd"/>
                  <w:r w:rsidRPr="00BB20C0">
                    <w:rPr>
                      <w:rFonts w:cs="Arial"/>
                      <w:sz w:val="24"/>
                      <w:szCs w:val="24"/>
                      <w:rtl/>
                    </w:rPr>
                    <w:t xml:space="preserve"> </w:t>
                  </w:r>
                  <w:r w:rsidR="00621738">
                    <w:rPr>
                      <w:rFonts w:cs="Arial" w:hint="cs"/>
                      <w:sz w:val="24"/>
                      <w:szCs w:val="24"/>
                      <w:rtl/>
                      <w:lang w:bidi="ar-DZ"/>
                    </w:rPr>
                    <w:t>التراص.</w:t>
                  </w:r>
                  <w:r w:rsidR="008E608C">
                    <w:rPr>
                      <w:rFonts w:cs="Arial"/>
                      <w:sz w:val="24"/>
                      <w:szCs w:val="24"/>
                      <w:lang w:bidi="ar-DZ"/>
                    </w:rPr>
                    <w:t xml:space="preserve"> </w:t>
                  </w:r>
                </w:p>
              </w:txbxContent>
            </v:textbox>
          </v:shape>
        </w:pict>
      </w:r>
    </w:p>
    <w:p w:rsidR="00D24C61" w:rsidRDefault="00D24C61" w:rsidP="00D24C61">
      <w:pPr>
        <w:bidi w:val="0"/>
        <w:ind w:left="-851" w:right="142" w:firstLine="284"/>
        <w:rPr>
          <w:sz w:val="24"/>
          <w:szCs w:val="24"/>
        </w:rPr>
      </w:pPr>
    </w:p>
    <w:p w:rsidR="00D24C61" w:rsidRPr="00E46E76" w:rsidRDefault="00282197" w:rsidP="00D24C61">
      <w:pPr>
        <w:bidi w:val="0"/>
        <w:ind w:left="-851" w:right="142" w:firstLine="284"/>
        <w:rPr>
          <w:sz w:val="24"/>
          <w:szCs w:val="24"/>
        </w:rPr>
      </w:pPr>
      <w:r>
        <w:rPr>
          <w:noProof/>
          <w:sz w:val="24"/>
          <w:szCs w:val="24"/>
          <w:lang w:val="fr-FR" w:eastAsia="fr-FR"/>
        </w:rPr>
        <w:pict>
          <v:shape id="Text Box 6" o:spid="_x0000_s1027" type="#_x0000_t202" style="position:absolute;left:0;text-align:left;margin-left:-42.25pt;margin-top:446.9pt;width:490.4pt;height:235.6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aa+6AIAAC0GAAAOAAAAZHJzL2Uyb0RvYy54bWysVFtv2jAUfp+0/2D5nebCLUQNFVCYJnUX&#10;qZ32bGKHWHXszDYk3bT/vmMbKFsfNk0FKTrn2P7O9TvXN30j0IFpw5UscHIVY8RkqSiXuwJ/edgM&#10;MoyMJZISoSQr8BMz+Gb+9s111+YsVbUSlGkEINLkXVvg2to2jyJT1qwh5kq1TMJhpXRDLKh6F1FN&#10;OkBvRJTG8STqlKatViUzBqy34RDPPX5VsdJ+qirDLBIFhtis/2r/3bpvNL8m+U6TtublMQzyH1E0&#10;hEtweoa6JZagveYvoBpeamVUZa9K1USqqnjJfA6QTRL/kc19TVrmc4HimPZcJvN6sOXHw2eNOC1w&#10;ipEkDbTogfUWLVWPJq46XWtyuHTfwjXbgxm67DM17Z0qHw2SalUTuWMLrVVXM0IhusS9jC6eBhzj&#10;QLbdB0XBDdlb5YH6SjeudFAMBOjQpadzZ1woJRgnaZrFGRyVcJbOZul0PPY+SH563mpj3zHVICcU&#10;WEPrPTw53BnrwiH56YrzZpTgdMOF8IobN7YSGh0IDIqwIUWxbyDWYEti9wvzAnaYqmD3JsD2E+sg&#10;vKff0IVEHdQkncL7v7mmj6/q2mV8S0wdYqUghQwaboF2gjcFzi4Sc+1bS+pJYQkXQYbshHSBM0+o&#10;UE7Qeguit0OX/LD/WGzG8XQ0zAbT6Xg4GA3X8WCZbVaDxSqZTKbr5Wq5Tn66IiSjvOaUMrn2mObE&#10;vWT0b7N93AKBNWf2nQN0Uak95Hhf0w5R7iZiOJ6lCQYF6O964dqJiNjB3iqtxkgr+5Xb2pPODaDD&#10;MHq3PY9FNnH/49id0X2/LxxHL3ILN3ooFVTyVDXPDkeIQA3bb3tPQ08dx5ytok9AF4jKcwJ2LAi1&#10;0t8x6mBfFdh82xPNMBLvJVBuloxGbsF5ZTSepqDoy5Pt5QmRJUAV2EIFvLiyYSnuW813NXgKYyjV&#10;AmhacU+g56ggE6fATvI5HfenW3qXur/1vOXnvwAAAP//AwBQSwMEFAAGAAgAAAAhAITkWp/jAAAA&#10;DAEAAA8AAABkcnMvZG93bnJldi54bWxMj8FOwzAQRO9I/IO1SNxap4RGaYhTIUQlVIkDKerZjZ3E&#10;bbyOYjdN+XqWUzmu9mnmTb6ebMdGPXjjUMBiHgHTWDllsBHwvdvMUmA+SFSyc6gFXLWHdXF/l8tM&#10;uQt+6bEMDaMQ9JkU0IbQZ5z7qtVW+rnrNdKvdoOVgc6h4WqQFwq3HX+KooRbaZAaWtnrt1ZXp/Js&#10;BUTHcbv9Mfsy7K+bD/Pu6s9dWQvx+DC9vgALego3GP70SR0Kcjq4MyrPOgGz9HlJqIB0FdMGItJV&#10;EgM7EBonywXwIuf/RxS/AAAA//8DAFBLAQItABQABgAIAAAAIQC2gziS/gAAAOEBAAATAAAAAAAA&#10;AAAAAAAAAAAAAABbQ29udGVudF9UeXBlc10ueG1sUEsBAi0AFAAGAAgAAAAhADj9If/WAAAAlAEA&#10;AAsAAAAAAAAAAAAAAAAALwEAAF9yZWxzLy5yZWxzUEsBAi0AFAAGAAgAAAAhAH+hpr7oAgAALQYA&#10;AA4AAAAAAAAAAAAAAAAALgIAAGRycy9lMm9Eb2MueG1sUEsBAi0AFAAGAAgAAAAhAITkWp/jAAAA&#10;DAEAAA8AAAAAAAAAAAAAAAAAQgUAAGRycy9kb3ducmV2LnhtbFBLBQYAAAAABAAEAPMAAABSBgAA&#10;AAA=&#10;" fillcolor="white [3201]" strokecolor="black [3200]" strokeweight="1pt">
            <v:stroke dashstyle="dash"/>
            <v:shadow color="#868686"/>
            <v:textbox>
              <w:txbxContent>
                <w:p w:rsidR="00B407CA" w:rsidRPr="00AA28E8" w:rsidRDefault="00AA28E8" w:rsidP="00B407CA">
                  <w:pPr>
                    <w:bidi w:val="0"/>
                    <w:ind w:right="142"/>
                    <w:rPr>
                      <w:rFonts w:asciiTheme="minorBidi" w:hAnsiTheme="minorBidi"/>
                      <w:b/>
                      <w:bCs/>
                      <w:sz w:val="44"/>
                      <w:szCs w:val="44"/>
                      <w:u w:val="single"/>
                    </w:rPr>
                  </w:pPr>
                  <w:r w:rsidRPr="006748FF">
                    <w:rPr>
                      <w:rFonts w:asciiTheme="minorBidi" w:hAnsiTheme="minorBidi"/>
                      <w:b/>
                      <w:bCs/>
                      <w:sz w:val="44"/>
                      <w:szCs w:val="44"/>
                      <w:u w:val="single"/>
                    </w:rPr>
                    <w:t>Abstract</w:t>
                  </w:r>
                  <w:r w:rsidRPr="00AA28E8">
                    <w:rPr>
                      <w:rFonts w:asciiTheme="minorBidi" w:hAnsiTheme="minorBidi"/>
                      <w:b/>
                      <w:bCs/>
                      <w:sz w:val="44"/>
                      <w:szCs w:val="44"/>
                      <w:u w:val="single"/>
                    </w:rPr>
                    <w:t>:</w:t>
                  </w:r>
                </w:p>
                <w:p w:rsidR="00A574DD" w:rsidRPr="00A574DD" w:rsidRDefault="00BB20C0" w:rsidP="004618CE">
                  <w:pPr>
                    <w:bidi w:val="0"/>
                    <w:ind w:right="142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</w:rPr>
                    <w:t xml:space="preserve">  </w:t>
                  </w:r>
                  <w:r w:rsidRPr="00BB20C0">
                    <w:rPr>
                      <w:rFonts w:asciiTheme="minorBidi" w:hAnsiTheme="minorBidi"/>
                      <w:sz w:val="24"/>
                      <w:szCs w:val="24"/>
                    </w:rPr>
                    <w:t>The purpose of this work is to study the existence of a w</w:t>
                  </w:r>
                  <w:r w:rsidR="004618CE">
                    <w:rPr>
                      <w:rFonts w:asciiTheme="minorBidi" w:hAnsiTheme="minorBidi"/>
                      <w:sz w:val="24"/>
                      <w:szCs w:val="24"/>
                    </w:rPr>
                    <w:t xml:space="preserve">eak solution of the </w:t>
                  </w:r>
                  <w:proofErr w:type="spellStart"/>
                  <w:r w:rsidR="004618CE">
                    <w:rPr>
                      <w:rFonts w:asciiTheme="minorBidi" w:hAnsiTheme="minorBidi"/>
                      <w:sz w:val="24"/>
                      <w:szCs w:val="24"/>
                    </w:rPr>
                    <w:t>micropolar</w:t>
                  </w:r>
                  <w:proofErr w:type="spellEnd"/>
                  <w:r w:rsidR="004618CE">
                    <w:rPr>
                      <w:rFonts w:asciiTheme="minorBidi" w:hAnsiTheme="minorBidi"/>
                      <w:sz w:val="24"/>
                      <w:szCs w:val="24"/>
                    </w:rPr>
                    <w:t xml:space="preserve"> fluid</w:t>
                  </w:r>
                  <w:r w:rsidRPr="00BB20C0">
                    <w:rPr>
                      <w:rFonts w:asciiTheme="minorBidi" w:hAnsiTheme="minorBidi"/>
                      <w:sz w:val="24"/>
                      <w:szCs w:val="24"/>
                    </w:rPr>
                    <w:t xml:space="preserve">, so we used the </w:t>
                  </w:r>
                  <w:proofErr w:type="spellStart"/>
                  <w:r w:rsidR="004618CE">
                    <w:rPr>
                      <w:rFonts w:asciiTheme="minorBidi" w:hAnsiTheme="minorBidi"/>
                      <w:sz w:val="24"/>
                      <w:szCs w:val="24"/>
                    </w:rPr>
                    <w:t>Faedo-G</w:t>
                  </w:r>
                  <w:r w:rsidRPr="00BB20C0">
                    <w:rPr>
                      <w:rFonts w:asciiTheme="minorBidi" w:hAnsiTheme="minorBidi"/>
                      <w:sz w:val="24"/>
                      <w:szCs w:val="24"/>
                    </w:rPr>
                    <w:t>alerkin</w:t>
                  </w:r>
                  <w:proofErr w:type="spellEnd"/>
                  <w:r w:rsidRPr="00BB20C0">
                    <w:rPr>
                      <w:rFonts w:asciiTheme="minorBidi" w:hAnsiTheme="minorBidi"/>
                      <w:sz w:val="24"/>
                      <w:szCs w:val="24"/>
                    </w:rPr>
                    <w:t xml:space="preserve"> method and then the estimation of the approximate solution to go to the limit, but wit</w:t>
                  </w:r>
                  <w:r w:rsidR="008E608C">
                    <w:rPr>
                      <w:rFonts w:asciiTheme="minorBidi" w:hAnsiTheme="minorBidi"/>
                      <w:sz w:val="24"/>
                      <w:szCs w:val="24"/>
                    </w:rPr>
                    <w:t>h the presence of the terms non</w:t>
                  </w:r>
                  <w:bookmarkStart w:id="0" w:name="_GoBack"/>
                  <w:bookmarkEnd w:id="0"/>
                  <w:r w:rsidRPr="00BB20C0">
                    <w:rPr>
                      <w:rFonts w:asciiTheme="minorBidi" w:hAnsiTheme="minorBidi"/>
                      <w:sz w:val="24"/>
                      <w:szCs w:val="24"/>
                    </w:rPr>
                    <w:t>linear, we need the compactness, the latter can prove the existence of the solution.</w:t>
                  </w:r>
                </w:p>
                <w:p w:rsidR="00B407CA" w:rsidRPr="006748FF" w:rsidRDefault="00B407CA" w:rsidP="00A574DD">
                  <w:pPr>
                    <w:bidi w:val="0"/>
                    <w:ind w:right="142"/>
                    <w:rPr>
                      <w:rFonts w:asciiTheme="minorBidi" w:hAnsiTheme="minorBidi"/>
                      <w:b/>
                      <w:bCs/>
                      <w:sz w:val="40"/>
                      <w:szCs w:val="40"/>
                    </w:rPr>
                  </w:pPr>
                  <w:r w:rsidRPr="006748FF">
                    <w:rPr>
                      <w:rFonts w:asciiTheme="minorBidi" w:hAnsiTheme="minorBidi"/>
                      <w:b/>
                      <w:bCs/>
                      <w:sz w:val="40"/>
                      <w:szCs w:val="40"/>
                    </w:rPr>
                    <w:t xml:space="preserve">Key </w:t>
                  </w:r>
                  <w:r w:rsidR="00AA28E8" w:rsidRPr="006748FF">
                    <w:rPr>
                      <w:rFonts w:asciiTheme="minorBidi" w:hAnsiTheme="minorBidi"/>
                      <w:b/>
                      <w:bCs/>
                      <w:sz w:val="40"/>
                      <w:szCs w:val="40"/>
                    </w:rPr>
                    <w:t>words:</w:t>
                  </w:r>
                </w:p>
                <w:p w:rsidR="00D24C61" w:rsidRPr="00A574DD" w:rsidRDefault="00B407CA" w:rsidP="00A574DD">
                  <w:pPr>
                    <w:bidi w:val="0"/>
                    <w:ind w:right="142"/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6748FF">
                    <w:rPr>
                      <w:rFonts w:asciiTheme="minorBidi" w:hAnsiTheme="minorBidi"/>
                      <w:sz w:val="24"/>
                      <w:szCs w:val="24"/>
                    </w:rPr>
                    <w:t xml:space="preserve">  </w:t>
                  </w:r>
                  <w:r w:rsidR="00BB20C0">
                    <w:rPr>
                      <w:rFonts w:asciiTheme="minorBidi" w:hAnsiTheme="minorBidi"/>
                      <w:sz w:val="24"/>
                      <w:szCs w:val="24"/>
                    </w:rPr>
                    <w:t xml:space="preserve">  </w:t>
                  </w:r>
                  <w:r w:rsidR="00BB20C0" w:rsidRPr="00BB20C0">
                    <w:t xml:space="preserve"> </w:t>
                  </w:r>
                  <w:proofErr w:type="spellStart"/>
                  <w:r w:rsidR="00BB20C0">
                    <w:rPr>
                      <w:rStyle w:val="shorttext"/>
                      <w:rFonts w:asciiTheme="minorBidi" w:hAnsiTheme="minorBidi"/>
                      <w:sz w:val="24"/>
                      <w:szCs w:val="24"/>
                    </w:rPr>
                    <w:t>M</w:t>
                  </w:r>
                  <w:r w:rsidR="00BB20C0" w:rsidRPr="00BB20C0">
                    <w:rPr>
                      <w:rStyle w:val="shorttext"/>
                      <w:rFonts w:asciiTheme="minorBidi" w:hAnsiTheme="minorBidi"/>
                      <w:sz w:val="24"/>
                      <w:szCs w:val="24"/>
                    </w:rPr>
                    <w:t>icropolar</w:t>
                  </w:r>
                  <w:proofErr w:type="spellEnd"/>
                  <w:r w:rsidR="00BB20C0" w:rsidRPr="00BB20C0">
                    <w:rPr>
                      <w:rStyle w:val="shorttext"/>
                      <w:rFonts w:asciiTheme="minorBidi" w:hAnsiTheme="minorBidi"/>
                      <w:sz w:val="24"/>
                      <w:szCs w:val="24"/>
                    </w:rPr>
                    <w:t xml:space="preserve"> fluid, </w:t>
                  </w:r>
                  <w:proofErr w:type="spellStart"/>
                  <w:r w:rsidR="00BB20C0" w:rsidRPr="00BB20C0">
                    <w:rPr>
                      <w:rStyle w:val="shorttext"/>
                      <w:rFonts w:asciiTheme="minorBidi" w:hAnsiTheme="minorBidi"/>
                      <w:sz w:val="24"/>
                      <w:szCs w:val="24"/>
                    </w:rPr>
                    <w:t>incomperssible</w:t>
                  </w:r>
                  <w:proofErr w:type="spellEnd"/>
                  <w:r w:rsidR="00BB20C0" w:rsidRPr="00BB20C0">
                    <w:rPr>
                      <w:rStyle w:val="shorttext"/>
                      <w:rFonts w:asciiTheme="minorBidi" w:hAnsiTheme="minorBidi"/>
                      <w:sz w:val="24"/>
                      <w:szCs w:val="24"/>
                    </w:rPr>
                    <w:t xml:space="preserve"> fluid, flow, compactness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val="fr-FR" w:eastAsia="fr-FR"/>
        </w:rPr>
        <w:pict>
          <v:shape id="Text Box 5" o:spid="_x0000_s1028" type="#_x0000_t202" style="position:absolute;left:0;text-align:left;margin-left:-42.25pt;margin-top:176.1pt;width:490.4pt;height:238.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eIx5wIAAC0GAAAOAAAAZHJzL2Uyb0RvYy54bWysVMlu2zAQvRfoPxC8O1q8KULkwHbsokC6&#10;AEnRMy1SFhGKVEnaUlL03zskY0doDi2K2IDA4fLmzfLm6rpvBDoybbiSBU4uYoyYLBXlcl/gb/fb&#10;UYaRsURSIpRkBX5kBl8v3r+76tqcpapWgjKNAESavGsLXFvb5lFkypo1xFyolkk4rJRuiAVT7yOq&#10;SQfojYjSOJ5FndK01apkxsDuTTjEC49fVay0X6rKMItEgYGb9V/tvzv3jRZXJN9r0ta8fKZB/oNF&#10;Q7gEp2eoG2IJOmj+CqrhpVZGVfaiVE2kqoqXzMcA0STxH9Hc1aRlPhZIjmnPaTJvB1t+Pn7ViFOo&#10;HUaSNFCie9ZbtFI9mrrsdK3J4dJdC9dsD9vupovUtLeqfDBIqnVN5J4ttVZdzQgFdol7GQ2eBhzj&#10;QHbdJ0XBDTlY5YH6SjcOEJKBAB2q9HiujKNSwuYsTbM4g6MSzsZxOs7mvnYRyU/PW23sB6Ya5BYF&#10;1lB6D0+Ot8Y6OiQ/XfH0leB0y4Xwhms3thYaHQk0irAhRHFogGvYS2L3C/0C+9BVYf9Ew3esg/Ce&#10;zBBdSNRBTtI5vP+ba/rwpq5dxDfE1IErhVWIoOEWZCd4U+BsEJgr30ZSLwpLuAhryJyQjjjzggrp&#10;BKu3sPT7UCXf7D+X22k8n4yz0Xw+HY8m4008WmXb9Wi5Tmaz+Wa1Xm2SXy4JySSvOaVMbjymOWkv&#10;mfxbbz9PgaCas/rOBB0rdYAY72raIcpdR4ynlyk0OeUgf1cLV05ExB7mVmk1RlrZ79zWXnSuAR2G&#10;0fvduS2ymfv71h6g+3oPHEevYgs3ekgVZPKUNa8OJ4ggDdvvei/D1OE75ewUfQS5ACuvCZixsKiV&#10;fsKog3lVYPPjQDTDSHyUILnLZDJxA84bk+k8BUMPT3bDEyJLgCqwhQz45dqGoXhoNd/X4Cm0oVRL&#10;kGnFvYBeWEEkzoCZ5GN6np9u6A1tf+tlyi9+AwAA//8DAFBLAwQUAAYACAAAACEA616yPuIAAAAL&#10;AQAADwAAAGRycy9kb3ducmV2LnhtbEyPTUvDQBCG74L/YRnBW7sx/SDGbIqIBSl4aCo9b5NJspqd&#10;DdltmvrrHU96m2Ee3nnebDPZTow4eONIwcM8AoFUuspQo+DjsJ0lIHzQVOnOESq4oodNfnuT6bRy&#10;F9rjWIRGcAj5VCtoQ+hTKX3ZotV+7nokvtVusDrwOjSyGvSFw20n4yhaS6sN8YdW9/jSYvlVnK2C&#10;6HPc7b7NsQjH6/bNvLr6/VDUSt3fTc9PIAJO4Q+GX31Wh5ydTu5MlRedglmyXDGqYLGKYxBMJI/r&#10;BYgTD3GyBJln8n+H/AcAAP//AwBQSwECLQAUAAYACAAAACEAtoM4kv4AAADhAQAAEwAAAAAAAAAA&#10;AAAAAAAAAAAAW0NvbnRlbnRfVHlwZXNdLnhtbFBLAQItABQABgAIAAAAIQA4/SH/1gAAAJQBAAAL&#10;AAAAAAAAAAAAAAAAAC8BAABfcmVscy8ucmVsc1BLAQItABQABgAIAAAAIQC5xeIx5wIAAC0GAAAO&#10;AAAAAAAAAAAAAAAAAC4CAABkcnMvZTJvRG9jLnhtbFBLAQItABQABgAIAAAAIQDrXrI+4gAAAAsB&#10;AAAPAAAAAAAAAAAAAAAAAEEFAABkcnMvZG93bnJldi54bWxQSwUGAAAAAAQABADzAAAAUAYAAAAA&#10;" fillcolor="white [3201]" strokecolor="black [3200]" strokeweight="1pt">
            <v:stroke dashstyle="dash"/>
            <v:shadow color="#868686"/>
            <v:textbox>
              <w:txbxContent>
                <w:p w:rsidR="00B407CA" w:rsidRPr="006748FF" w:rsidRDefault="00B407CA" w:rsidP="00B407CA">
                  <w:pPr>
                    <w:bidi w:val="0"/>
                    <w:ind w:left="142" w:right="142"/>
                    <w:rPr>
                      <w:rFonts w:asciiTheme="minorBidi" w:hAnsiTheme="minorBidi"/>
                      <w:b/>
                      <w:bCs/>
                      <w:sz w:val="44"/>
                      <w:szCs w:val="44"/>
                      <w:u w:val="single"/>
                      <w:lang w:val="fr-FR"/>
                    </w:rPr>
                  </w:pPr>
                  <w:r w:rsidRPr="006748FF">
                    <w:rPr>
                      <w:rFonts w:asciiTheme="minorBidi" w:hAnsiTheme="minorBidi"/>
                      <w:b/>
                      <w:bCs/>
                      <w:sz w:val="44"/>
                      <w:szCs w:val="44"/>
                      <w:u w:val="single"/>
                      <w:lang w:val="fr-FR"/>
                    </w:rPr>
                    <w:t>Résumé</w:t>
                  </w:r>
                  <w:r w:rsidR="00CA2FF9" w:rsidRPr="006748FF">
                    <w:rPr>
                      <w:rFonts w:asciiTheme="minorBidi" w:hAnsiTheme="minorBidi"/>
                      <w:b/>
                      <w:bCs/>
                      <w:sz w:val="44"/>
                      <w:szCs w:val="44"/>
                      <w:u w:val="single"/>
                      <w:lang w:val="fr-FR"/>
                    </w:rPr>
                    <w:t>:</w:t>
                  </w:r>
                </w:p>
                <w:p w:rsidR="00B407CA" w:rsidRPr="006748FF" w:rsidRDefault="00B407CA" w:rsidP="008E608C">
                  <w:pPr>
                    <w:bidi w:val="0"/>
                    <w:ind w:left="142" w:right="79"/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</w:pPr>
                  <w:r w:rsidRPr="006748FF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lang w:val="fr-FR"/>
                    </w:rPr>
                    <w:t xml:space="preserve">    </w:t>
                  </w:r>
                  <w:r w:rsidR="00BB20C0" w:rsidRPr="00BB20C0">
                    <w:rPr>
                      <w:lang w:val="fr-FR"/>
                    </w:rPr>
                    <w:t xml:space="preserve"> </w:t>
                  </w:r>
                  <w:r w:rsidR="00BB20C0" w:rsidRPr="00BB20C0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Le but</w:t>
                  </w:r>
                  <w:r w:rsidR="004618CE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 de ce travail est d'étudier l'e</w:t>
                  </w:r>
                  <w:r w:rsidR="00BB20C0" w:rsidRPr="00BB20C0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xistence d'une solution faible d</w:t>
                  </w:r>
                  <w:r w:rsidR="008E608C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’</w:t>
                  </w:r>
                  <w:r w:rsidR="00BB20C0" w:rsidRPr="00BB20C0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u</w:t>
                  </w:r>
                  <w:r w:rsidR="008E608C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n</w:t>
                  </w:r>
                  <w:r w:rsidR="00BB20C0" w:rsidRPr="00BB20C0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 système </w:t>
                  </w:r>
                  <w:r w:rsidR="008E608C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décrivant l’écoulement </w:t>
                  </w:r>
                  <w:proofErr w:type="gramStart"/>
                  <w:r w:rsidR="008E608C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d’un</w:t>
                  </w:r>
                  <w:proofErr w:type="gramEnd"/>
                  <w:r w:rsidR="008E608C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 fluide </w:t>
                  </w:r>
                  <w:proofErr w:type="spellStart"/>
                  <w:r w:rsidR="00BB20C0" w:rsidRPr="00BB20C0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micropolaire</w:t>
                  </w:r>
                  <w:proofErr w:type="spellEnd"/>
                  <w:r w:rsidR="008E608C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. On utilise</w:t>
                  </w:r>
                  <w:r w:rsidR="00BB20C0" w:rsidRPr="00BB20C0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 la méthode de</w:t>
                  </w:r>
                  <w:r w:rsidR="004618CE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 w:rsidR="004618CE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Faedo</w:t>
                  </w:r>
                  <w:proofErr w:type="spellEnd"/>
                  <w:r w:rsidR="004618CE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-</w:t>
                  </w:r>
                  <w:proofErr w:type="spellStart"/>
                  <w:r w:rsidR="004618CE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Galerkin</w:t>
                  </w:r>
                  <w:proofErr w:type="spellEnd"/>
                  <w:r w:rsidR="004618CE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 </w:t>
                  </w:r>
                  <w:r w:rsidR="00BB20C0" w:rsidRPr="00BB20C0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et ensuite</w:t>
                  </w:r>
                  <w:r w:rsidR="004618CE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 nous établissons des </w:t>
                  </w:r>
                  <w:r w:rsidR="00BB20C0" w:rsidRPr="00BB20C0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estimation</w:t>
                  </w:r>
                  <w:r w:rsidR="004618CE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s</w:t>
                  </w:r>
                  <w:r w:rsidR="00BB20C0" w:rsidRPr="00BB20C0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 </w:t>
                  </w:r>
                  <w:r w:rsidR="004618CE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sur </w:t>
                  </w:r>
                  <w:r w:rsidR="00BB20C0" w:rsidRPr="00BB20C0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l</w:t>
                  </w:r>
                  <w:r w:rsidR="008E608C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es</w:t>
                  </w:r>
                  <w:r w:rsidR="00BB20C0" w:rsidRPr="00BB20C0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 solution</w:t>
                  </w:r>
                  <w:r w:rsidR="008E608C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s</w:t>
                  </w:r>
                  <w:r w:rsidR="00BB20C0" w:rsidRPr="00BB20C0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 approchée</w:t>
                  </w:r>
                  <w:r w:rsidR="008E608C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s</w:t>
                  </w:r>
                  <w:r w:rsidR="00BB20C0" w:rsidRPr="00BB20C0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 pour passer à la limite</w:t>
                  </w:r>
                  <w:r w:rsidR="004618CE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. </w:t>
                  </w:r>
                  <w:r w:rsidR="008E608C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Nous appliquons le lemme de compacité d’Aubin pour montrer la compacité des solutions approchée afin de pouvoir passer à la limite.</w:t>
                  </w:r>
                </w:p>
                <w:p w:rsidR="00B407CA" w:rsidRPr="006748FF" w:rsidRDefault="00CF7166" w:rsidP="00B407CA">
                  <w:pPr>
                    <w:bidi w:val="0"/>
                    <w:ind w:left="142" w:right="142"/>
                    <w:rPr>
                      <w:rFonts w:asciiTheme="minorBidi" w:hAnsiTheme="minorBidi"/>
                      <w:b/>
                      <w:bCs/>
                      <w:sz w:val="40"/>
                      <w:szCs w:val="40"/>
                      <w:lang w:val="fr-FR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sz w:val="40"/>
                      <w:szCs w:val="40"/>
                      <w:lang w:val="fr-FR"/>
                    </w:rPr>
                    <w:t>Mots clés</w:t>
                  </w:r>
                  <w:r w:rsidR="00B407CA" w:rsidRPr="006748FF">
                    <w:rPr>
                      <w:rFonts w:asciiTheme="minorBidi" w:hAnsiTheme="minorBidi"/>
                      <w:b/>
                      <w:bCs/>
                      <w:sz w:val="40"/>
                      <w:szCs w:val="40"/>
                      <w:lang w:val="fr-FR"/>
                    </w:rPr>
                    <w:t>:</w:t>
                  </w:r>
                </w:p>
                <w:p w:rsidR="00B407CA" w:rsidRPr="006748FF" w:rsidRDefault="00BB20C0" w:rsidP="004618CE">
                  <w:pPr>
                    <w:bidi w:val="0"/>
                    <w:ind w:left="142" w:right="-3"/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    F</w:t>
                  </w:r>
                  <w:r w:rsidRPr="00BB20C0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luide </w:t>
                  </w:r>
                  <w:proofErr w:type="spellStart"/>
                  <w:r w:rsidRPr="00BB20C0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micropolaire</w:t>
                  </w:r>
                  <w:proofErr w:type="spellEnd"/>
                  <w:r w:rsidRPr="00BB20C0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, fluide </w:t>
                  </w:r>
                  <w:proofErr w:type="spellStart"/>
                  <w:r w:rsidRPr="00BB20C0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incomperssible</w:t>
                  </w:r>
                  <w:proofErr w:type="spellEnd"/>
                  <w:r w:rsidRPr="00BB20C0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, </w:t>
                  </w:r>
                  <w:r w:rsidR="004618CE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Navier-Stokes</w:t>
                  </w:r>
                  <w:r w:rsidRPr="00BB20C0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, </w:t>
                  </w:r>
                  <w:r w:rsidR="004618CE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lemme de compacité </w:t>
                  </w:r>
                </w:p>
                <w:p w:rsidR="00D24C61" w:rsidRPr="00B407CA" w:rsidRDefault="00D24C61" w:rsidP="00B407CA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</w:p>
    <w:sectPr w:rsidR="00D24C61" w:rsidRPr="00E46E76" w:rsidSect="00B407CA">
      <w:pgSz w:w="11906" w:h="16838"/>
      <w:pgMar w:top="851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D45C82"/>
    <w:rsid w:val="000515F2"/>
    <w:rsid w:val="000A41B7"/>
    <w:rsid w:val="0012332D"/>
    <w:rsid w:val="001E7F1F"/>
    <w:rsid w:val="00282197"/>
    <w:rsid w:val="003103FB"/>
    <w:rsid w:val="00315B15"/>
    <w:rsid w:val="00334D1E"/>
    <w:rsid w:val="003C3CBD"/>
    <w:rsid w:val="003C698D"/>
    <w:rsid w:val="003C7235"/>
    <w:rsid w:val="004618CE"/>
    <w:rsid w:val="0048386A"/>
    <w:rsid w:val="00484C2D"/>
    <w:rsid w:val="004B477B"/>
    <w:rsid w:val="004D59AE"/>
    <w:rsid w:val="004F014E"/>
    <w:rsid w:val="0053364E"/>
    <w:rsid w:val="0058308B"/>
    <w:rsid w:val="005834FA"/>
    <w:rsid w:val="005C3C87"/>
    <w:rsid w:val="00621738"/>
    <w:rsid w:val="006748FF"/>
    <w:rsid w:val="006A3F0A"/>
    <w:rsid w:val="00780881"/>
    <w:rsid w:val="00780F29"/>
    <w:rsid w:val="0078558B"/>
    <w:rsid w:val="007A30C9"/>
    <w:rsid w:val="0084304A"/>
    <w:rsid w:val="00860422"/>
    <w:rsid w:val="008E608C"/>
    <w:rsid w:val="0091365F"/>
    <w:rsid w:val="0095714F"/>
    <w:rsid w:val="00983628"/>
    <w:rsid w:val="009875FE"/>
    <w:rsid w:val="00A56C1C"/>
    <w:rsid w:val="00A574DD"/>
    <w:rsid w:val="00A75C60"/>
    <w:rsid w:val="00AA28E8"/>
    <w:rsid w:val="00B407CA"/>
    <w:rsid w:val="00B53EAE"/>
    <w:rsid w:val="00B76FA4"/>
    <w:rsid w:val="00BB20C0"/>
    <w:rsid w:val="00CA2FF9"/>
    <w:rsid w:val="00CD1B44"/>
    <w:rsid w:val="00CE432B"/>
    <w:rsid w:val="00CF7166"/>
    <w:rsid w:val="00D24C61"/>
    <w:rsid w:val="00D45C82"/>
    <w:rsid w:val="00D54DA9"/>
    <w:rsid w:val="00D91CF3"/>
    <w:rsid w:val="00DF7E28"/>
    <w:rsid w:val="00E46E76"/>
    <w:rsid w:val="00F04A2A"/>
    <w:rsid w:val="00FD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C82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4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4C61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Policepardfaut"/>
    <w:rsid w:val="005830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CB27D-3120-4438-961C-9D26C72D3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 fr</dc:creator>
  <cp:lastModifiedBy>pc</cp:lastModifiedBy>
  <cp:revision>4</cp:revision>
  <dcterms:created xsi:type="dcterms:W3CDTF">2018-06-18T00:21:00Z</dcterms:created>
  <dcterms:modified xsi:type="dcterms:W3CDTF">2018-06-29T16:37:00Z</dcterms:modified>
</cp:coreProperties>
</file>